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仿宋" w:hAnsi="仿宋" w:eastAsia="仿宋"/>
          <w:sz w:val="11"/>
          <w:szCs w:val="11"/>
        </w:rPr>
      </w:pPr>
    </w:p>
    <w:tbl>
      <w:tblPr>
        <w:tblStyle w:val="4"/>
        <w:tblW w:w="1409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25"/>
        <w:gridCol w:w="537"/>
        <w:gridCol w:w="179"/>
        <w:gridCol w:w="714"/>
        <w:gridCol w:w="144"/>
        <w:gridCol w:w="928"/>
        <w:gridCol w:w="183"/>
        <w:gridCol w:w="708"/>
        <w:gridCol w:w="178"/>
        <w:gridCol w:w="1072"/>
        <w:gridCol w:w="124"/>
        <w:gridCol w:w="768"/>
        <w:gridCol w:w="1606"/>
        <w:gridCol w:w="4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1335" w:hRule="atLeast"/>
        </w:trPr>
        <w:tc>
          <w:tcPr>
            <w:tcW w:w="9639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小标宋" w:hAnsi="黑体" w:eastAsia="小标宋" w:cs="宋体"/>
                <w:kern w:val="0"/>
                <w:sz w:val="36"/>
                <w:szCs w:val="36"/>
              </w:rPr>
            </w:pPr>
            <w:r>
              <w:rPr>
                <w:rFonts w:hint="eastAsia" w:ascii="小标宋" w:hAnsi="黑体" w:eastAsia="小标宋" w:cs="宋体"/>
                <w:kern w:val="0"/>
                <w:sz w:val="40"/>
                <w:szCs w:val="40"/>
              </w:rPr>
              <w:t>广东省城镇供水协会</w:t>
            </w:r>
            <w:bookmarkStart w:id="0" w:name="_GoBack"/>
            <w:r>
              <w:rPr>
                <w:rFonts w:hint="eastAsia" w:ascii="小标宋" w:hAnsi="黑体" w:eastAsia="小标宋" w:cs="宋体"/>
                <w:kern w:val="0"/>
                <w:sz w:val="40"/>
                <w:szCs w:val="40"/>
                <w:lang w:val="en-US" w:eastAsia="zh-CN"/>
              </w:rPr>
              <w:t>水质</w:t>
            </w:r>
            <w:bookmarkEnd w:id="0"/>
            <w:r>
              <w:rPr>
                <w:rFonts w:hint="eastAsia" w:ascii="小标宋" w:hAnsi="黑体" w:eastAsia="小标宋" w:cs="宋体"/>
                <w:kern w:val="0"/>
                <w:sz w:val="40"/>
                <w:szCs w:val="40"/>
                <w:lang w:val="en-US" w:eastAsia="zh-CN"/>
              </w:rPr>
              <w:t>检测能力确认证书</w:t>
            </w:r>
            <w:r>
              <w:rPr>
                <w:rFonts w:hint="eastAsia" w:ascii="小标宋" w:hAnsi="黑体" w:eastAsia="小标宋" w:cs="宋体"/>
                <w:kern w:val="0"/>
                <w:sz w:val="40"/>
                <w:szCs w:val="40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姓　  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性别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出生日期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文化程度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身份证号</w:t>
            </w:r>
          </w:p>
        </w:tc>
        <w:tc>
          <w:tcPr>
            <w:tcW w:w="28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职　  称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职　  务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所在单位</w:t>
            </w:r>
          </w:p>
        </w:tc>
        <w:tc>
          <w:tcPr>
            <w:tcW w:w="69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单位地址</w:t>
            </w:r>
          </w:p>
        </w:tc>
        <w:tc>
          <w:tcPr>
            <w:tcW w:w="69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通讯地址</w:t>
            </w:r>
          </w:p>
        </w:tc>
        <w:tc>
          <w:tcPr>
            <w:tcW w:w="48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邮政编码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电　  话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手机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传　真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951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20" w:beforeLines="50"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申请人所在单位意见：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（单位盖章）　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647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20" w:beforeLines="50" w:line="560" w:lineRule="exact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以下内容由发证单位填写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30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申请考核项目</w:t>
            </w: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　核　成　绩</w:t>
            </w:r>
          </w:p>
        </w:tc>
        <w:tc>
          <w:tcPr>
            <w:tcW w:w="23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主考人（签字）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30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　论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操　作</w:t>
            </w:r>
          </w:p>
        </w:tc>
        <w:tc>
          <w:tcPr>
            <w:tcW w:w="2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水质分析基础、水质分析方法</w:t>
            </w: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发证单位意见：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证书号： 粤水协检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（发证单位盖章）　　　　年　　月　　日</w:t>
            </w:r>
          </w:p>
        </w:tc>
        <w:tc>
          <w:tcPr>
            <w:tcW w:w="4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注：请附小一寸彩色证件照两张。</w:t>
      </w: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304" w:bottom="1701" w:left="1304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E25309-53DB-4CA4-9BF5-125D640241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0348203-6206-4512-9988-AC111EC371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CECA026-1246-49E1-84B6-C9FC2E11CA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- 10 -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</w:t>
    </w:r>
  </w:p>
  <w:p>
    <w:pPr>
      <w:pStyle w:val="2"/>
      <w:spacing w:before="60" w:after="60"/>
      <w:ind w:right="360" w:firstLine="40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- 5 -</w:t>
    </w:r>
    <w:r>
      <w:fldChar w:fldCharType="end"/>
    </w:r>
  </w:p>
  <w:p>
    <w:pPr>
      <w:pStyle w:val="2"/>
      <w:spacing w:before="60" w:after="60"/>
      <w:ind w:right="360" w:firstLine="40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NWM5ZThmYTJhZDE3ZTZlNDBmYTIxZDJlYWZlOTUifQ=="/>
  </w:docVars>
  <w:rsids>
    <w:rsidRoot w:val="02456217"/>
    <w:rsid w:val="0245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2024-05-20T06:36:00Z</dcterms:created>
  <dc:creator>未知</dc:creator>
  <cp:lastModifiedBy>未知</cp:lastModifiedBy>
  <dcterms:modified xsi:type="dcterms:W3CDTF">2024-05-20T06:36:51Z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3E335C9FA8C4475E8A3B99E2757091DE_11</vt:lpwstr>
  </property>
</Properties>
</file>