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1A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tbl>
      <w:tblPr>
        <w:tblStyle w:val="4"/>
        <w:tblW w:w="1409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25"/>
        <w:gridCol w:w="537"/>
        <w:gridCol w:w="179"/>
        <w:gridCol w:w="714"/>
        <w:gridCol w:w="144"/>
        <w:gridCol w:w="928"/>
        <w:gridCol w:w="183"/>
        <w:gridCol w:w="708"/>
        <w:gridCol w:w="178"/>
        <w:gridCol w:w="1072"/>
        <w:gridCol w:w="124"/>
        <w:gridCol w:w="768"/>
        <w:gridCol w:w="1606"/>
        <w:gridCol w:w="4456"/>
      </w:tblGrid>
      <w:tr w14:paraId="20BB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903" w:hRule="atLeast"/>
        </w:trPr>
        <w:tc>
          <w:tcPr>
            <w:tcW w:w="963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01F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小标宋" w:hAnsi="黑体" w:eastAsia="小标宋" w:cs="宋体"/>
                <w:kern w:val="0"/>
                <w:sz w:val="36"/>
                <w:szCs w:val="36"/>
              </w:rPr>
            </w:pPr>
            <w:r>
              <w:rPr>
                <w:rFonts w:hint="eastAsia" w:ascii="小标宋" w:hAnsi="黑体" w:eastAsia="小标宋" w:cs="宋体"/>
                <w:color w:val="000000"/>
                <w:kern w:val="0"/>
                <w:sz w:val="40"/>
                <w:szCs w:val="40"/>
              </w:rPr>
              <w:t>广东省城镇供水协会职业技能培训证书申请表</w:t>
            </w:r>
          </w:p>
        </w:tc>
      </w:tr>
      <w:tr w14:paraId="1806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姓　  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0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2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4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B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出生日期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文化程度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2A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E61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79F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 w14:paraId="49B1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  <w:bookmarkStart w:id="0" w:name="_GoBack"/>
            <w:bookmarkEnd w:id="0"/>
          </w:p>
          <w:p w14:paraId="72058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67C2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A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身份证号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4F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1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职　  称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9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职　  务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4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4FDF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5AA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FC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所在单位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802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F99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F07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4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单位地址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B8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0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738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F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通讯地址</w:t>
            </w:r>
          </w:p>
        </w:tc>
        <w:tc>
          <w:tcPr>
            <w:tcW w:w="48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720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邮政编码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54B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0FE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1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电　  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DEA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手机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29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F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传　真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86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31A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1662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513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申请人所在单位意见：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与“所在单位”对应，将出现在证书单位一栏。需单位公章或者单位人事部门的公章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 w14:paraId="7D601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 w14:paraId="6D853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（单位盖章）　　　　年　　月　　日</w:t>
            </w:r>
          </w:p>
        </w:tc>
      </w:tr>
      <w:tr w14:paraId="10CBE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46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76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以下内容由发证单位填写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：</w:t>
            </w:r>
          </w:p>
        </w:tc>
      </w:tr>
      <w:tr w14:paraId="62E01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0179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申请考核项目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2EF8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　核　成　绩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DE3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主考人（签字）</w:t>
            </w:r>
          </w:p>
        </w:tc>
      </w:tr>
      <w:tr w14:paraId="2568F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8B81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2BB8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　论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C181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　作</w:t>
            </w:r>
          </w:p>
        </w:tc>
        <w:tc>
          <w:tcPr>
            <w:tcW w:w="2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2332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82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B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水生产处理工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2E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88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1A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598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92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7D0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A81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45A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28A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F03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EA7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6BE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C6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2197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FA2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发证单位意见：</w:t>
            </w:r>
          </w:p>
          <w:p w14:paraId="4631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证书号： 粤水协检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  <w:p w14:paraId="3B71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233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（发证单位盖章）　　　　年　　月　　日</w:t>
            </w:r>
          </w:p>
        </w:tc>
        <w:tc>
          <w:tcPr>
            <w:tcW w:w="4456" w:type="dxa"/>
            <w:noWrap w:val="0"/>
            <w:vAlign w:val="center"/>
          </w:tcPr>
          <w:p w14:paraId="0694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EE8D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4AD66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宋体" w:hAnsi="宋体" w:cs="宋体"/>
          <w:kern w:val="0"/>
          <w:sz w:val="24"/>
        </w:rPr>
        <w:t>注：请附小一寸彩色证件照两张。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04" w:bottom="1701" w:left="1304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62A37"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- 10 -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</w:t>
    </w:r>
  </w:p>
  <w:p w14:paraId="2C056BE9">
    <w:pPr>
      <w:pStyle w:val="2"/>
      <w:spacing w:before="60" w:after="60"/>
      <w:ind w:right="360" w:firstLine="40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B4706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 w14:paraId="45BDB87A">
    <w:pPr>
      <w:pStyle w:val="2"/>
      <w:spacing w:before="60" w:after="60"/>
      <w:ind w:right="360" w:firstLine="40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820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0E0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126C0585"/>
    <w:rsid w:val="126C0585"/>
    <w:rsid w:val="2C7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2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2024-05-20T07:57:00Z</dcterms:created>
  <dc:creator>未知</dc:creator>
  <cp:lastModifiedBy>林桂全</cp:lastModifiedBy>
  <dcterms:modified xsi:type="dcterms:W3CDTF">2025-02-27T09:03:30Z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318D7120AF4D4C6D995DB96F33931FA0_11</vt:lpwstr>
  </property>
</Properties>
</file>